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8474C1">
        <w:rPr>
          <w:sz w:val="28"/>
          <w:szCs w:val="28"/>
        </w:rPr>
        <w:t>86MS0035-01-2024-004820-72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8474C1">
        <w:rPr>
          <w:sz w:val="28"/>
          <w:szCs w:val="28"/>
        </w:rPr>
        <w:t>05-0844/1802/2024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4 сентября 2024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г. </w:t>
      </w:r>
      <w:r w:rsidRPr="00B01846">
        <w:rPr>
          <w:iCs/>
          <w:sz w:val="28"/>
          <w:szCs w:val="28"/>
        </w:rPr>
        <w:t>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</w:t>
      </w:r>
      <w:r w:rsidRPr="00B01846">
        <w:rPr>
          <w:iCs/>
          <w:sz w:val="28"/>
          <w:szCs w:val="28"/>
        </w:rPr>
        <w:t>Лангепасского</w:t>
      </w:r>
      <w:r w:rsidRPr="00B01846">
        <w:rPr>
          <w:iCs/>
          <w:sz w:val="28"/>
          <w:szCs w:val="28"/>
        </w:rPr>
        <w:t xml:space="preserve"> судебного района ХМАО-Югры Красников А.В.,  </w:t>
      </w:r>
    </w:p>
    <w:p w:rsidR="00D66B30" w:rsidRPr="00B01846" w:rsidP="00EB44E2">
      <w:pPr>
        <w:suppressAutoHyphens/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8474C1">
        <w:rPr>
          <w:sz w:val="28"/>
          <w:szCs w:val="28"/>
        </w:rPr>
        <w:t>Пирахмедова</w:t>
      </w:r>
      <w:r w:rsidR="008474C1">
        <w:rPr>
          <w:sz w:val="28"/>
          <w:szCs w:val="28"/>
        </w:rPr>
        <w:t xml:space="preserve"> </w:t>
      </w:r>
      <w:r w:rsidR="008474C1">
        <w:rPr>
          <w:sz w:val="28"/>
          <w:szCs w:val="28"/>
        </w:rPr>
        <w:t>Рагим</w:t>
      </w:r>
      <w:r w:rsidR="008474C1">
        <w:rPr>
          <w:sz w:val="28"/>
          <w:szCs w:val="28"/>
        </w:rPr>
        <w:t xml:space="preserve"> </w:t>
      </w:r>
      <w:r w:rsidR="008474C1">
        <w:rPr>
          <w:sz w:val="28"/>
          <w:szCs w:val="28"/>
        </w:rPr>
        <w:t>Рафиковича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Пирахмедов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Рагим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Рафикович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</w:t>
      </w:r>
      <w:r w:rsidRPr="002E2FBB">
        <w:rPr>
          <w:iCs/>
          <w:sz w:val="28"/>
          <w:szCs w:val="28"/>
        </w:rPr>
        <w:t xml:space="preserve">правонарушении № </w:t>
      </w:r>
      <w:r w:rsidRPr="002E2FBB">
        <w:rPr>
          <w:sz w:val="28"/>
          <w:szCs w:val="28"/>
        </w:rPr>
        <w:t>18810586240527101228</w:t>
      </w:r>
      <w:r w:rsidRPr="002E2FBB">
        <w:rPr>
          <w:iCs/>
          <w:sz w:val="28"/>
          <w:szCs w:val="28"/>
        </w:rPr>
        <w:t xml:space="preserve"> от </w:t>
      </w:r>
      <w:r w:rsidRPr="002E2FBB">
        <w:rPr>
          <w:sz w:val="28"/>
          <w:szCs w:val="28"/>
        </w:rPr>
        <w:t>27.05.2024</w:t>
      </w:r>
      <w:r w:rsidRPr="002E2FBB">
        <w:rPr>
          <w:sz w:val="28"/>
          <w:szCs w:val="28"/>
        </w:rPr>
        <w:t xml:space="preserve"> </w:t>
      </w:r>
      <w:r w:rsidRPr="002E2FBB">
        <w:rPr>
          <w:iCs/>
          <w:sz w:val="28"/>
          <w:szCs w:val="28"/>
        </w:rPr>
        <w:t xml:space="preserve">привлечен к административной ответственности </w:t>
      </w:r>
      <w:r w:rsidRPr="002E2FBB">
        <w:rPr>
          <w:iCs/>
          <w:spacing w:val="-3"/>
          <w:sz w:val="28"/>
          <w:szCs w:val="28"/>
        </w:rPr>
        <w:t>в виде административного штрафа</w:t>
      </w:r>
      <w:r w:rsidRPr="002E2FBB" w:rsidR="00A215B2">
        <w:rPr>
          <w:iCs/>
          <w:spacing w:val="-3"/>
          <w:sz w:val="28"/>
          <w:szCs w:val="28"/>
        </w:rPr>
        <w:t xml:space="preserve"> в размере 500 руб</w:t>
      </w:r>
      <w:r w:rsidRPr="002E2FBB">
        <w:rPr>
          <w:iCs/>
          <w:spacing w:val="-3"/>
          <w:sz w:val="28"/>
          <w:szCs w:val="28"/>
        </w:rPr>
        <w:t>.</w:t>
      </w:r>
      <w:r w:rsidRPr="002E2FBB">
        <w:rPr>
          <w:iCs/>
          <w:sz w:val="28"/>
          <w:szCs w:val="28"/>
        </w:rPr>
        <w:t xml:space="preserve"> Постановление вступило в законную силу </w:t>
      </w:r>
      <w:r w:rsidRPr="002E2FBB">
        <w:rPr>
          <w:iCs/>
          <w:sz w:val="28"/>
          <w:szCs w:val="28"/>
        </w:rPr>
        <w:t>22.06.2024</w:t>
      </w:r>
      <w:r w:rsidRPr="002E2FBB">
        <w:rPr>
          <w:iCs/>
          <w:sz w:val="28"/>
          <w:szCs w:val="28"/>
        </w:rPr>
        <w:t>. Будучи предупрежденным о последствиях неуплаты административного штрафа надлежащим образом, не уплатив</w:t>
      </w:r>
      <w:r w:rsidRPr="00B01846">
        <w:rPr>
          <w:iCs/>
          <w:color w:val="000000"/>
          <w:sz w:val="28"/>
          <w:szCs w:val="28"/>
        </w:rPr>
        <w:t xml:space="preserve">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Пирахмедов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Рагим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Рафикович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628672,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 г, ХМАО-Югры</w:t>
      </w:r>
      <w:r w:rsidRPr="00B01846"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21.08.2024 </w:t>
      </w:r>
      <w:r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8474C1">
        <w:rPr>
          <w:iCs/>
          <w:color w:val="000000"/>
          <w:sz w:val="28"/>
          <w:szCs w:val="28"/>
        </w:rPr>
        <w:t>Пирахмедов</w:t>
      </w:r>
      <w:r w:rsidR="008474C1">
        <w:rPr>
          <w:iCs/>
          <w:color w:val="000000"/>
          <w:sz w:val="28"/>
          <w:szCs w:val="28"/>
        </w:rPr>
        <w:t xml:space="preserve"> </w:t>
      </w:r>
      <w:r w:rsidR="008474C1">
        <w:rPr>
          <w:iCs/>
          <w:color w:val="000000"/>
          <w:sz w:val="28"/>
          <w:szCs w:val="28"/>
        </w:rPr>
        <w:t>Рагим</w:t>
      </w:r>
      <w:r w:rsidR="008474C1">
        <w:rPr>
          <w:iCs/>
          <w:color w:val="000000"/>
          <w:sz w:val="28"/>
          <w:szCs w:val="28"/>
        </w:rPr>
        <w:t xml:space="preserve"> </w:t>
      </w:r>
      <w:r w:rsidR="008474C1">
        <w:rPr>
          <w:iCs/>
          <w:color w:val="000000"/>
          <w:sz w:val="28"/>
          <w:szCs w:val="28"/>
        </w:rPr>
        <w:t>Рафикович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извещенный надлежаще о месте и времени рассмотрении дела, не явился, об отложении рассмотрения дела не ходатайствовал.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8474C1">
        <w:rPr>
          <w:iCs/>
          <w:color w:val="000000"/>
          <w:sz w:val="28"/>
          <w:szCs w:val="28"/>
        </w:rPr>
        <w:t>Пирахмедов</w:t>
      </w:r>
      <w:r w:rsidR="00930DA3">
        <w:rPr>
          <w:iCs/>
          <w:color w:val="000000"/>
          <w:sz w:val="28"/>
          <w:szCs w:val="28"/>
        </w:rPr>
        <w:t>а</w:t>
      </w:r>
      <w:r w:rsidR="00930DA3">
        <w:rPr>
          <w:iCs/>
          <w:color w:val="000000"/>
          <w:sz w:val="28"/>
          <w:szCs w:val="28"/>
        </w:rPr>
        <w:t xml:space="preserve"> Р.Р. </w:t>
      </w:r>
      <w:r>
        <w:rPr>
          <w:sz w:val="28"/>
          <w:szCs w:val="28"/>
        </w:rPr>
        <w:t xml:space="preserve">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5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8474C1">
        <w:rPr>
          <w:sz w:val="28"/>
          <w:szCs w:val="28"/>
        </w:rPr>
        <w:t>86ХМ485305</w:t>
      </w:r>
      <w:r w:rsidR="00CB6483">
        <w:rPr>
          <w:sz w:val="28"/>
          <w:szCs w:val="28"/>
        </w:rPr>
        <w:t xml:space="preserve"> от </w:t>
      </w:r>
      <w:r w:rsidR="00930DA3">
        <w:rPr>
          <w:sz w:val="28"/>
          <w:szCs w:val="28"/>
        </w:rPr>
        <w:t>26.08.2024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8474C1">
        <w:rPr>
          <w:iCs/>
          <w:color w:val="000000"/>
          <w:sz w:val="28"/>
          <w:szCs w:val="28"/>
        </w:rPr>
        <w:t>18810586240527101228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8474C1">
        <w:rPr>
          <w:iCs/>
          <w:color w:val="000000"/>
          <w:sz w:val="28"/>
          <w:szCs w:val="28"/>
        </w:rPr>
        <w:t>27.05.2024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почтовой связи о направлении </w:t>
      </w:r>
      <w:r w:rsidR="00930DA3">
        <w:rPr>
          <w:iCs/>
          <w:color w:val="000000"/>
          <w:sz w:val="28"/>
          <w:szCs w:val="28"/>
        </w:rPr>
        <w:t>Пирахмедову</w:t>
      </w:r>
      <w:r w:rsidR="00930DA3">
        <w:rPr>
          <w:iCs/>
          <w:color w:val="000000"/>
          <w:sz w:val="28"/>
          <w:szCs w:val="28"/>
        </w:rPr>
        <w:t xml:space="preserve"> Р.Р.</w:t>
      </w:r>
      <w:r w:rsidR="00303B4D">
        <w:rPr>
          <w:iCs/>
          <w:color w:val="000000"/>
          <w:sz w:val="28"/>
          <w:szCs w:val="28"/>
        </w:rPr>
        <w:t xml:space="preserve"> копии постановления по делу об административном правонарушении; данными «ФБД </w:t>
      </w:r>
      <w:r w:rsidR="00303B4D">
        <w:rPr>
          <w:iCs/>
          <w:color w:val="000000"/>
          <w:sz w:val="28"/>
          <w:szCs w:val="28"/>
        </w:rPr>
        <w:t>адмпрактика</w:t>
      </w:r>
      <w:r w:rsidR="00303B4D">
        <w:rPr>
          <w:iCs/>
          <w:color w:val="000000"/>
          <w:sz w:val="28"/>
          <w:szCs w:val="28"/>
        </w:rPr>
        <w:t xml:space="preserve">» 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E05839" w:rsidP="00EB44E2">
      <w:pPr>
        <w:shd w:val="clear" w:color="auto" w:fill="FFFFFF"/>
        <w:tabs>
          <w:tab w:val="left" w:pos="7513"/>
        </w:tabs>
        <w:ind w:firstLine="720"/>
        <w:jc w:val="both"/>
        <w:rPr>
          <w:color w:val="000000"/>
          <w:spacing w:val="-4"/>
          <w:sz w:val="28"/>
          <w:szCs w:val="28"/>
        </w:rPr>
      </w:pPr>
      <w:r w:rsidRPr="00E05839">
        <w:rPr>
          <w:color w:val="000000"/>
          <w:spacing w:val="-4"/>
          <w:sz w:val="28"/>
          <w:szCs w:val="28"/>
        </w:rPr>
        <w:t xml:space="preserve">Бездействие </w:t>
      </w:r>
      <w:r w:rsidR="00930DA3">
        <w:rPr>
          <w:iCs/>
          <w:color w:val="000000"/>
          <w:sz w:val="28"/>
          <w:szCs w:val="28"/>
        </w:rPr>
        <w:t>Пирахмедова</w:t>
      </w:r>
      <w:r w:rsidR="00930DA3">
        <w:rPr>
          <w:iCs/>
          <w:color w:val="000000"/>
          <w:sz w:val="28"/>
          <w:szCs w:val="28"/>
        </w:rPr>
        <w:t xml:space="preserve"> Р.Р.</w:t>
      </w:r>
      <w:r w:rsidR="00B61E75">
        <w:rPr>
          <w:iCs/>
          <w:color w:val="000000"/>
          <w:sz w:val="28"/>
          <w:szCs w:val="28"/>
        </w:rPr>
        <w:t xml:space="preserve"> </w:t>
      </w:r>
      <w:r w:rsidRPr="00E05839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E05839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D66B30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D66B30" w:rsidRPr="00B61E75" w:rsidP="00EB44E2">
      <w:pPr>
        <w:shd w:val="clear" w:color="auto" w:fill="FFFFFF"/>
        <w:tabs>
          <w:tab w:val="left" w:pos="7513"/>
        </w:tabs>
        <w:ind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Пирахмедов</w:t>
      </w:r>
      <w:r w:rsidR="00930DA3"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Рагим</w:t>
      </w:r>
      <w:r w:rsidR="00930DA3"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Рафикович</w:t>
      </w:r>
      <w:r w:rsidR="00930DA3">
        <w:rPr>
          <w:iCs/>
          <w:color w:val="000000"/>
          <w:sz w:val="28"/>
          <w:szCs w:val="28"/>
        </w:rPr>
        <w:t>а</w:t>
      </w:r>
      <w:r w:rsidRPr="00B61E75" w:rsidR="00B61E75">
        <w:rPr>
          <w:sz w:val="28"/>
          <w:szCs w:val="28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</w:t>
      </w:r>
      <w:r w:rsidR="00930DA3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983032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</w:t>
      </w:r>
      <w:r w:rsidRPr="00983032">
        <w:rPr>
          <w:iCs/>
          <w:sz w:val="28"/>
          <w:szCs w:val="28"/>
        </w:rPr>
        <w:t>сч</w:t>
      </w:r>
      <w:r w:rsidRPr="00983032">
        <w:rPr>
          <w:iCs/>
          <w:sz w:val="28"/>
          <w:szCs w:val="28"/>
        </w:rPr>
        <w:t>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8474C1">
        <w:rPr>
          <w:sz w:val="28"/>
          <w:szCs w:val="28"/>
        </w:rPr>
        <w:t>0412365400355008442420171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983032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983032">
        <w:rPr>
          <w:color w:val="000000"/>
          <w:sz w:val="28"/>
          <w:szCs w:val="28"/>
        </w:rPr>
        <w:t>Лангепасский</w:t>
      </w:r>
      <w:r w:rsidRPr="00983032">
        <w:rPr>
          <w:color w:val="000000"/>
          <w:sz w:val="28"/>
          <w:szCs w:val="28"/>
        </w:rPr>
        <w:t xml:space="preserve">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D66B30" w:rsidRPr="00B01846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sz w:val="28"/>
          <w:szCs w:val="28"/>
        </w:rPr>
        <w:t>Копия верна. Мировой судья</w:t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>Красников А.В.</w:t>
      </w:r>
    </w:p>
    <w:p w:rsidR="00EB08AF" w:rsidP="00D66B30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p w:rsidR="00EB08AF" w:rsidP="00EB08AF">
      <w:pPr>
        <w:jc w:val="center"/>
        <w:rPr>
          <w:iCs/>
          <w:sz w:val="28"/>
          <w:szCs w:val="28"/>
        </w:rPr>
      </w:pPr>
    </w:p>
    <w:sectPr w:rsidSect="00FB0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FA4"/>
    <w:rsid w:val="00207961"/>
    <w:rsid w:val="00241631"/>
    <w:rsid w:val="002470BE"/>
    <w:rsid w:val="0025772E"/>
    <w:rsid w:val="00275504"/>
    <w:rsid w:val="00275812"/>
    <w:rsid w:val="002A212B"/>
    <w:rsid w:val="002A71E9"/>
    <w:rsid w:val="002D07E6"/>
    <w:rsid w:val="002D356D"/>
    <w:rsid w:val="002E2FBB"/>
    <w:rsid w:val="002F6E8A"/>
    <w:rsid w:val="00303B4D"/>
    <w:rsid w:val="00323AA9"/>
    <w:rsid w:val="00370417"/>
    <w:rsid w:val="003A4F12"/>
    <w:rsid w:val="003C6B41"/>
    <w:rsid w:val="003D05C5"/>
    <w:rsid w:val="003D11CD"/>
    <w:rsid w:val="003D1EE0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5033DF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D4306"/>
    <w:rsid w:val="006058F4"/>
    <w:rsid w:val="00614EA6"/>
    <w:rsid w:val="00631F8D"/>
    <w:rsid w:val="006331E3"/>
    <w:rsid w:val="00651F68"/>
    <w:rsid w:val="006A2FD4"/>
    <w:rsid w:val="006B368C"/>
    <w:rsid w:val="006C01B4"/>
    <w:rsid w:val="006F220C"/>
    <w:rsid w:val="0071240F"/>
    <w:rsid w:val="00717EEC"/>
    <w:rsid w:val="007432DE"/>
    <w:rsid w:val="00754B91"/>
    <w:rsid w:val="007570F5"/>
    <w:rsid w:val="007666D9"/>
    <w:rsid w:val="00780C43"/>
    <w:rsid w:val="00781C06"/>
    <w:rsid w:val="007B04CD"/>
    <w:rsid w:val="007B256A"/>
    <w:rsid w:val="007D1A54"/>
    <w:rsid w:val="008147F5"/>
    <w:rsid w:val="008243CE"/>
    <w:rsid w:val="0084582B"/>
    <w:rsid w:val="008474C1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4AD"/>
    <w:rsid w:val="008E65A9"/>
    <w:rsid w:val="009047C6"/>
    <w:rsid w:val="00930202"/>
    <w:rsid w:val="00930DA3"/>
    <w:rsid w:val="00941DDE"/>
    <w:rsid w:val="00950EBC"/>
    <w:rsid w:val="00983032"/>
    <w:rsid w:val="009C5616"/>
    <w:rsid w:val="00A01710"/>
    <w:rsid w:val="00A127FA"/>
    <w:rsid w:val="00A215B2"/>
    <w:rsid w:val="00A91075"/>
    <w:rsid w:val="00AC0378"/>
    <w:rsid w:val="00AC4626"/>
    <w:rsid w:val="00AD2D9C"/>
    <w:rsid w:val="00AF2AFA"/>
    <w:rsid w:val="00B01846"/>
    <w:rsid w:val="00B07E61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B3181"/>
    <w:rsid w:val="00CB6483"/>
    <w:rsid w:val="00CF0A9B"/>
    <w:rsid w:val="00D05236"/>
    <w:rsid w:val="00D17F2B"/>
    <w:rsid w:val="00D64649"/>
    <w:rsid w:val="00D65F02"/>
    <w:rsid w:val="00D66B30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E432C"/>
    <w:rsid w:val="00EE4E30"/>
    <w:rsid w:val="00EF25A3"/>
    <w:rsid w:val="00F04499"/>
    <w:rsid w:val="00F300CE"/>
    <w:rsid w:val="00F56402"/>
    <w:rsid w:val="00F64260"/>
    <w:rsid w:val="00F82286"/>
    <w:rsid w:val="00F95152"/>
    <w:rsid w:val="00FA34FD"/>
    <w:rsid w:val="00FB0EBB"/>
    <w:rsid w:val="00FB4808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4AD70AF-0B84-41EA-95ED-B772D3E2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501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1971F-9B86-43D4-9272-B4FCD273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